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-242" w:type="dxa"/>
        <w:tblLook w:val="01E0" w:firstRow="1" w:lastRow="1" w:firstColumn="1" w:lastColumn="1" w:noHBand="0" w:noVBand="0"/>
      </w:tblPr>
      <w:tblGrid>
        <w:gridCol w:w="4298"/>
        <w:gridCol w:w="5655"/>
      </w:tblGrid>
      <w:tr w:rsidR="0063480D" w:rsidTr="0063480D">
        <w:tc>
          <w:tcPr>
            <w:tcW w:w="4298" w:type="dxa"/>
          </w:tcPr>
          <w:p w:rsidR="0063480D" w:rsidRDefault="0063480D">
            <w:pPr>
              <w:jc w:val="center"/>
              <w:rPr>
                <w:sz w:val="26"/>
              </w:rPr>
            </w:pPr>
            <w:r>
              <w:rPr>
                <w:sz w:val="26"/>
              </w:rPr>
              <w:br w:type="page"/>
              <w:t>UBND QUẬN HÀ ĐÔNG</w:t>
            </w:r>
          </w:p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GIÁO DỤC VÀ ĐÀO TẠO</w:t>
            </w:r>
          </w:p>
          <w:p w:rsidR="0063480D" w:rsidRDefault="00CD0DD9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C86B8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o8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0jydgW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63480D" w:rsidRPr="00D06DA4" w:rsidRDefault="00CD0DD9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64E23C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Qp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"/>
                  </w:pict>
                </mc:Fallback>
              </mc:AlternateContent>
            </w:r>
            <w:r w:rsidR="0063480D" w:rsidRPr="00D06DA4">
              <w:rPr>
                <w:b/>
                <w:szCs w:val="28"/>
              </w:rPr>
              <w:t>Độc lập - Tự do - Hạnh phúc</w:t>
            </w:r>
          </w:p>
        </w:tc>
      </w:tr>
      <w:tr w:rsidR="0063480D" w:rsidTr="0063480D">
        <w:tc>
          <w:tcPr>
            <w:tcW w:w="4298" w:type="dxa"/>
          </w:tcPr>
          <w:p w:rsidR="0063480D" w:rsidRDefault="00D06DA4">
            <w:pPr>
              <w:jc w:val="center"/>
            </w:pPr>
            <w:r>
              <w:t>Số</w:t>
            </w:r>
            <w:r w:rsidR="0063480D">
              <w:t xml:space="preserve">: </w:t>
            </w:r>
            <w:r w:rsidR="00571FFB">
              <w:t>1155</w:t>
            </w:r>
            <w:r w:rsidR="004F0FBE">
              <w:t>/</w:t>
            </w:r>
            <w:r w:rsidR="0063480D">
              <w:t>PGDĐT</w:t>
            </w:r>
          </w:p>
          <w:p w:rsidR="0063480D" w:rsidRDefault="0063480D">
            <w:pPr>
              <w:tabs>
                <w:tab w:val="left" w:pos="5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cử </w:t>
            </w:r>
            <w:r w:rsidR="00096B49">
              <w:rPr>
                <w:sz w:val="24"/>
              </w:rPr>
              <w:t>giáo viên</w:t>
            </w:r>
            <w:r>
              <w:rPr>
                <w:sz w:val="24"/>
              </w:rPr>
              <w:t xml:space="preserve"> tham dự chuyên đề </w:t>
            </w:r>
          </w:p>
          <w:p w:rsidR="0063480D" w:rsidRDefault="00B64995" w:rsidP="00571FFB">
            <w:pPr>
              <w:tabs>
                <w:tab w:val="left" w:pos="570"/>
              </w:tabs>
              <w:jc w:val="center"/>
            </w:pPr>
            <w:r>
              <w:rPr>
                <w:sz w:val="24"/>
              </w:rPr>
              <w:t xml:space="preserve">môn </w:t>
            </w:r>
            <w:r w:rsidR="0096352B">
              <w:rPr>
                <w:sz w:val="24"/>
              </w:rPr>
              <w:t>Ngữ văn</w:t>
            </w:r>
            <w:r w:rsidR="00C25F20">
              <w:rPr>
                <w:sz w:val="24"/>
              </w:rPr>
              <w:t xml:space="preserve"> lớp </w:t>
            </w:r>
            <w:r w:rsidR="00571FFB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="00DC1F7C">
              <w:rPr>
                <w:sz w:val="24"/>
              </w:rPr>
              <w:t>năm học 20</w:t>
            </w:r>
            <w:r w:rsidR="00813232">
              <w:rPr>
                <w:sz w:val="24"/>
              </w:rPr>
              <w:t>2</w:t>
            </w:r>
            <w:r w:rsidR="007D74DA">
              <w:rPr>
                <w:sz w:val="24"/>
              </w:rPr>
              <w:t>1</w:t>
            </w:r>
            <w:r w:rsidR="00DC1F7C">
              <w:rPr>
                <w:sz w:val="24"/>
              </w:rPr>
              <w:t>-20</w:t>
            </w:r>
            <w:r w:rsidR="00893F17">
              <w:rPr>
                <w:sz w:val="24"/>
              </w:rPr>
              <w:t>2</w:t>
            </w:r>
            <w:r w:rsidR="007D74DA">
              <w:rPr>
                <w:sz w:val="24"/>
              </w:rPr>
              <w:t>2</w:t>
            </w:r>
            <w:r w:rsidR="00D06DA4"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63480D" w:rsidRDefault="00B34BA5" w:rsidP="00571FFB">
            <w:pPr>
              <w:jc w:val="center"/>
              <w:rPr>
                <w:i/>
              </w:rPr>
            </w:pPr>
            <w:r>
              <w:rPr>
                <w:i/>
              </w:rPr>
              <w:t xml:space="preserve">Hà Đông, ngày </w:t>
            </w:r>
            <w:r w:rsidR="00571FFB">
              <w:rPr>
                <w:i/>
              </w:rPr>
              <w:t>11</w:t>
            </w:r>
            <w:r w:rsidR="00483692">
              <w:rPr>
                <w:i/>
              </w:rPr>
              <w:t xml:space="preserve"> </w:t>
            </w:r>
            <w:r w:rsidR="0063480D">
              <w:rPr>
                <w:i/>
              </w:rPr>
              <w:t xml:space="preserve">tháng </w:t>
            </w:r>
            <w:r w:rsidR="00571FFB">
              <w:rPr>
                <w:i/>
              </w:rPr>
              <w:t>11</w:t>
            </w:r>
            <w:r w:rsidR="0063480D">
              <w:rPr>
                <w:i/>
              </w:rPr>
              <w:t xml:space="preserve"> năm 20</w:t>
            </w:r>
            <w:r w:rsidR="00813232">
              <w:rPr>
                <w:i/>
              </w:rPr>
              <w:t>2</w:t>
            </w:r>
            <w:r w:rsidR="007D74DA">
              <w:rPr>
                <w:i/>
              </w:rPr>
              <w:t>1</w:t>
            </w:r>
          </w:p>
        </w:tc>
      </w:tr>
    </w:tbl>
    <w:p w:rsidR="0063480D" w:rsidRDefault="0063480D" w:rsidP="0063480D">
      <w:pPr>
        <w:ind w:left="228" w:hanging="114"/>
        <w:jc w:val="center"/>
        <w:rPr>
          <w:szCs w:val="28"/>
        </w:rPr>
      </w:pPr>
    </w:p>
    <w:p w:rsidR="0063480D" w:rsidRDefault="0063480D" w:rsidP="0063480D">
      <w:pPr>
        <w:ind w:left="228" w:hanging="114"/>
        <w:jc w:val="center"/>
        <w:rPr>
          <w:szCs w:val="28"/>
        </w:rPr>
      </w:pPr>
      <w:r>
        <w:rPr>
          <w:szCs w:val="28"/>
        </w:rPr>
        <w:t xml:space="preserve">Kính gửi: </w:t>
      </w:r>
      <w:r w:rsidR="005B031B">
        <w:rPr>
          <w:szCs w:val="28"/>
        </w:rPr>
        <w:t xml:space="preserve"> </w:t>
      </w:r>
      <w:r w:rsidR="006E11DB">
        <w:rPr>
          <w:szCs w:val="28"/>
        </w:rPr>
        <w:t>Hiệu t</w:t>
      </w:r>
      <w:r>
        <w:rPr>
          <w:szCs w:val="28"/>
        </w:rPr>
        <w:t xml:space="preserve">rưởng các trường </w:t>
      </w:r>
      <w:r w:rsidR="00096B49">
        <w:rPr>
          <w:szCs w:val="28"/>
        </w:rPr>
        <w:t>trung học cơ sở</w:t>
      </w:r>
      <w:r>
        <w:rPr>
          <w:szCs w:val="28"/>
        </w:rPr>
        <w:t>.</w:t>
      </w:r>
    </w:p>
    <w:p w:rsidR="0063480D" w:rsidRDefault="0063480D" w:rsidP="0063480D">
      <w:pPr>
        <w:ind w:left="228" w:hanging="114"/>
        <w:jc w:val="center"/>
        <w:rPr>
          <w:szCs w:val="28"/>
        </w:rPr>
      </w:pPr>
    </w:p>
    <w:p w:rsidR="00CB1F6D" w:rsidRPr="003F19F5" w:rsidRDefault="0063480D" w:rsidP="0096352B">
      <w:pPr>
        <w:tabs>
          <w:tab w:val="left" w:pos="720"/>
        </w:tabs>
        <w:spacing w:before="120" w:line="276" w:lineRule="auto"/>
        <w:jc w:val="both"/>
      </w:pPr>
      <w:r>
        <w:rPr>
          <w:szCs w:val="28"/>
        </w:rPr>
        <w:t xml:space="preserve">          </w:t>
      </w:r>
      <w:r w:rsidR="005B031B">
        <w:rPr>
          <w:szCs w:val="28"/>
        </w:rPr>
        <w:t xml:space="preserve"> Thực hiện nhiệm vụ 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>
        <w:rPr>
          <w:szCs w:val="28"/>
        </w:rPr>
        <w:t xml:space="preserve"> </w:t>
      </w:r>
      <w:r w:rsidR="005441CF">
        <w:rPr>
          <w:szCs w:val="28"/>
        </w:rPr>
        <w:t>-</w:t>
      </w:r>
      <w:r>
        <w:rPr>
          <w:szCs w:val="28"/>
        </w:rPr>
        <w:t xml:space="preserve"> 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9B6679">
        <w:rPr>
          <w:szCs w:val="28"/>
        </w:rPr>
        <w:t xml:space="preserve">, </w:t>
      </w:r>
      <w:r w:rsidR="00CB1F6D">
        <w:rPr>
          <w:szCs w:val="28"/>
        </w:rPr>
        <w:t xml:space="preserve">Thực hiện </w:t>
      </w:r>
      <w:r w:rsidR="00F228C5">
        <w:rPr>
          <w:szCs w:val="28"/>
        </w:rPr>
        <w:t>Kế hoạch</w:t>
      </w:r>
      <w:r w:rsidR="00CB1F6D">
        <w:rPr>
          <w:szCs w:val="28"/>
        </w:rPr>
        <w:t xml:space="preserve"> số</w:t>
      </w:r>
      <w:r w:rsidR="00CB1F6D" w:rsidRPr="003F4D8B">
        <w:t xml:space="preserve"> </w:t>
      </w:r>
      <w:r w:rsidR="007D74DA" w:rsidRPr="007D74DA">
        <w:t>934</w:t>
      </w:r>
      <w:r w:rsidR="00813232" w:rsidRPr="003F4D8B">
        <w:t>/</w:t>
      </w:r>
      <w:r w:rsidR="00813232">
        <w:t>KH-</w:t>
      </w:r>
      <w:r w:rsidR="00813232" w:rsidRPr="003F4D8B">
        <w:t>PGDĐT</w:t>
      </w:r>
      <w:r w:rsidR="00813232">
        <w:t>-THCS</w:t>
      </w:r>
      <w:r w:rsidR="00CB1F6D">
        <w:rPr>
          <w:szCs w:val="28"/>
        </w:rPr>
        <w:t xml:space="preserve"> ngày </w:t>
      </w:r>
      <w:r w:rsidR="007D74DA">
        <w:rPr>
          <w:iCs/>
        </w:rPr>
        <w:t>15</w:t>
      </w:r>
      <w:r w:rsidR="00813232" w:rsidRPr="00813232">
        <w:rPr>
          <w:iCs/>
        </w:rPr>
        <w:t xml:space="preserve"> tháng 9 năm 202</w:t>
      </w:r>
      <w:r w:rsidR="007D74DA">
        <w:rPr>
          <w:iCs/>
        </w:rPr>
        <w:t>1</w:t>
      </w:r>
      <w:r w:rsidR="00813232">
        <w:rPr>
          <w:i/>
          <w:iCs/>
        </w:rPr>
        <w:t xml:space="preserve"> </w:t>
      </w:r>
      <w:r w:rsidR="00CB1F6D">
        <w:rPr>
          <w:szCs w:val="28"/>
        </w:rPr>
        <w:t xml:space="preserve">của </w:t>
      </w:r>
      <w:r w:rsidR="009B6679">
        <w:rPr>
          <w:szCs w:val="28"/>
        </w:rPr>
        <w:t>phòng GDĐT q</w:t>
      </w:r>
      <w:r>
        <w:rPr>
          <w:szCs w:val="28"/>
        </w:rPr>
        <w:t xml:space="preserve">uận Hà </w:t>
      </w:r>
      <w:r w:rsidR="00D83396">
        <w:rPr>
          <w:szCs w:val="28"/>
        </w:rPr>
        <w:t xml:space="preserve">Đông </w:t>
      </w:r>
      <w:r w:rsidR="00CB1F6D">
        <w:rPr>
          <w:szCs w:val="28"/>
        </w:rPr>
        <w:t xml:space="preserve">về kế hoạch </w:t>
      </w:r>
      <w:r w:rsidR="009B6679">
        <w:rPr>
          <w:szCs w:val="28"/>
        </w:rPr>
        <w:t xml:space="preserve">tổ chức chuyên đề </w:t>
      </w:r>
      <w:r w:rsidR="00CB1F6D">
        <w:rPr>
          <w:szCs w:val="28"/>
        </w:rPr>
        <w:t xml:space="preserve">cấp </w:t>
      </w:r>
      <w:r w:rsidR="007D74DA">
        <w:rPr>
          <w:szCs w:val="28"/>
        </w:rPr>
        <w:t xml:space="preserve">trung học cơ sở </w:t>
      </w:r>
      <w:r w:rsidR="00CB1F6D">
        <w:rPr>
          <w:szCs w:val="28"/>
        </w:rPr>
        <w:t xml:space="preserve">quận </w:t>
      </w:r>
      <w:r w:rsidR="007D74DA">
        <w:rPr>
          <w:szCs w:val="28"/>
        </w:rPr>
        <w:t xml:space="preserve">Hà Đông </w:t>
      </w:r>
      <w:r w:rsidR="00CB1F6D">
        <w:rPr>
          <w:szCs w:val="28"/>
        </w:rPr>
        <w:t>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 w:rsidR="00CB1F6D">
        <w:rPr>
          <w:szCs w:val="28"/>
        </w:rPr>
        <w:t>-20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CB1F6D">
        <w:rPr>
          <w:szCs w:val="28"/>
        </w:rPr>
        <w:t xml:space="preserve">, trường THCS </w:t>
      </w:r>
      <w:r w:rsidR="00571FFB">
        <w:rPr>
          <w:lang w:val="pt-BR"/>
        </w:rPr>
        <w:t>Phú Lương</w:t>
      </w:r>
      <w:r w:rsidR="00CB1F6D">
        <w:rPr>
          <w:szCs w:val="28"/>
        </w:rPr>
        <w:t xml:space="preserve"> thực hiện </w:t>
      </w:r>
      <w:r w:rsidR="009D42EC">
        <w:t>tổ chức chuyên đề</w:t>
      </w:r>
      <w:r w:rsidR="00CB1F6D">
        <w:t xml:space="preserve"> </w:t>
      </w:r>
      <w:r w:rsidR="007D74DA">
        <w:t>m</w:t>
      </w:r>
      <w:r w:rsidR="007B7BC7">
        <w:t xml:space="preserve">ôn Ngữ văn - Lớp </w:t>
      </w:r>
      <w:r w:rsidR="00571FFB">
        <w:t>7</w:t>
      </w:r>
      <w:r w:rsidR="00CC5525">
        <w:t>, chuyên đề</w:t>
      </w:r>
      <w:r w:rsidR="00CC5525">
        <w:rPr>
          <w:i/>
        </w:rPr>
        <w:t xml:space="preserve"> </w:t>
      </w:r>
      <w:r w:rsidR="00571FFB" w:rsidRPr="00F8516A">
        <w:rPr>
          <w:b/>
          <w:bCs/>
          <w:i/>
          <w:iCs/>
        </w:rPr>
        <w:t>“</w:t>
      </w:r>
      <w:r w:rsidR="00571FFB">
        <w:rPr>
          <w:b/>
          <w:bCs/>
          <w:i/>
          <w:iCs/>
          <w:szCs w:val="28"/>
        </w:rPr>
        <w:t>Phát huy tính tính tích cực chủ độngcủa học sinh trong tiết học thơ Hồ Chí Minh”</w:t>
      </w:r>
      <w:r w:rsidR="00CC5525" w:rsidRPr="007658FE">
        <w:rPr>
          <w:b/>
          <w:bCs/>
          <w:i/>
          <w:iCs/>
          <w:szCs w:val="28"/>
        </w:rPr>
        <w:t>.</w:t>
      </w:r>
    </w:p>
    <w:p w:rsidR="00813232" w:rsidRPr="00CC5525" w:rsidRDefault="00CC5525" w:rsidP="00CC5525">
      <w:pPr>
        <w:tabs>
          <w:tab w:val="left" w:pos="720"/>
        </w:tabs>
        <w:spacing w:line="276" w:lineRule="auto"/>
        <w:rPr>
          <w:szCs w:val="28"/>
        </w:rPr>
      </w:pPr>
      <w:r>
        <w:rPr>
          <w:b/>
        </w:rPr>
        <w:tab/>
        <w:t xml:space="preserve">1. </w:t>
      </w:r>
      <w:r w:rsidR="00813232" w:rsidRPr="00CC5525">
        <w:rPr>
          <w:b/>
        </w:rPr>
        <w:t>Thời gian:</w:t>
      </w:r>
      <w:r w:rsidR="00813232" w:rsidRPr="008040A8">
        <w:t xml:space="preserve"> </w:t>
      </w:r>
      <w:r w:rsidR="00571FFB">
        <w:rPr>
          <w:szCs w:val="28"/>
        </w:rPr>
        <w:t>14h0</w:t>
      </w:r>
      <w:r w:rsidR="00571FFB" w:rsidRPr="00F8516A">
        <w:rPr>
          <w:szCs w:val="28"/>
        </w:rPr>
        <w:t>0’</w:t>
      </w:r>
      <w:r w:rsidR="00571FFB" w:rsidRPr="00F8516A">
        <w:rPr>
          <w:szCs w:val="28"/>
          <w:vertAlign w:val="superscript"/>
        </w:rPr>
        <w:t>'</w:t>
      </w:r>
      <w:r w:rsidR="00571FFB" w:rsidRPr="00F8516A">
        <w:rPr>
          <w:szCs w:val="28"/>
        </w:rPr>
        <w:t xml:space="preserve"> ngày </w:t>
      </w:r>
      <w:r w:rsidR="00571FFB">
        <w:rPr>
          <w:szCs w:val="28"/>
        </w:rPr>
        <w:t>12</w:t>
      </w:r>
      <w:r w:rsidR="00571FFB" w:rsidRPr="00F8516A">
        <w:rPr>
          <w:szCs w:val="28"/>
        </w:rPr>
        <w:t>/1</w:t>
      </w:r>
      <w:r w:rsidR="00571FFB">
        <w:rPr>
          <w:szCs w:val="28"/>
        </w:rPr>
        <w:t>1</w:t>
      </w:r>
      <w:r w:rsidR="00571FFB" w:rsidRPr="00F8516A">
        <w:rPr>
          <w:szCs w:val="28"/>
        </w:rPr>
        <w:t xml:space="preserve">/2021 (Thứ </w:t>
      </w:r>
      <w:r w:rsidR="00571FFB">
        <w:rPr>
          <w:szCs w:val="28"/>
        </w:rPr>
        <w:t>Sáu</w:t>
      </w:r>
      <w:r w:rsidR="00571FFB" w:rsidRPr="00F8516A">
        <w:rPr>
          <w:szCs w:val="28"/>
        </w:rPr>
        <w:t>)</w:t>
      </w:r>
    </w:p>
    <w:p w:rsidR="00571FFB" w:rsidRPr="00F8516A" w:rsidRDefault="00571FFB" w:rsidP="00571FFB">
      <w:pPr>
        <w:spacing w:line="276" w:lineRule="auto"/>
        <w:ind w:firstLine="720"/>
        <w:jc w:val="both"/>
        <w:rPr>
          <w:lang w:val="pt-BR"/>
        </w:rPr>
      </w:pPr>
      <w:r w:rsidRPr="00F8516A">
        <w:rPr>
          <w:b/>
          <w:lang w:val="pt-BR"/>
        </w:rPr>
        <w:t>2. Hình thức:</w:t>
      </w:r>
      <w:r w:rsidRPr="00F8516A">
        <w:rPr>
          <w:lang w:val="pt-BR"/>
        </w:rPr>
        <w:t xml:space="preserve"> </w:t>
      </w:r>
      <w:r>
        <w:rPr>
          <w:lang w:val="pt-BR"/>
        </w:rPr>
        <w:t>Trực tuyến</w:t>
      </w:r>
      <w:r w:rsidRPr="00F8516A">
        <w:rPr>
          <w:lang w:val="pt-BR"/>
        </w:rPr>
        <w:t xml:space="preserve"> (sử dụng ứng dụng phần mềm Zoom).</w:t>
      </w:r>
    </w:p>
    <w:p w:rsidR="00571FFB" w:rsidRPr="00F8516A" w:rsidRDefault="00571FFB" w:rsidP="00571FFB">
      <w:pPr>
        <w:spacing w:line="288" w:lineRule="auto"/>
        <w:ind w:left="720" w:firstLine="720"/>
        <w:rPr>
          <w:szCs w:val="28"/>
        </w:rPr>
      </w:pPr>
      <w:r>
        <w:rPr>
          <w:szCs w:val="28"/>
        </w:rPr>
        <w:t xml:space="preserve">- </w:t>
      </w:r>
      <w:r w:rsidRPr="00F8516A">
        <w:rPr>
          <w:szCs w:val="28"/>
        </w:rPr>
        <w:t xml:space="preserve">ID cuộc họp: </w:t>
      </w:r>
      <w:r>
        <w:rPr>
          <w:szCs w:val="28"/>
        </w:rPr>
        <w:t>7272727277</w:t>
      </w:r>
    </w:p>
    <w:p w:rsidR="00571FFB" w:rsidRPr="00F8516A" w:rsidRDefault="00571FFB" w:rsidP="00571FFB">
      <w:pPr>
        <w:spacing w:line="276" w:lineRule="auto"/>
        <w:ind w:left="72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8516A">
        <w:rPr>
          <w:szCs w:val="28"/>
        </w:rPr>
        <w:t xml:space="preserve">Pass: </w:t>
      </w:r>
      <w:r>
        <w:rPr>
          <w:szCs w:val="28"/>
        </w:rPr>
        <w:t>123456</w:t>
      </w:r>
    </w:p>
    <w:p w:rsidR="00571FFB" w:rsidRPr="00BA3416" w:rsidRDefault="00CC5525" w:rsidP="00571FFB">
      <w:pPr>
        <w:spacing w:line="276" w:lineRule="auto"/>
        <w:ind w:firstLine="720"/>
        <w:jc w:val="both"/>
        <w:rPr>
          <w:lang w:val="pt-BR"/>
        </w:rPr>
      </w:pPr>
      <w:r w:rsidRPr="00CC5525">
        <w:rPr>
          <w:b/>
          <w:lang w:val="pt-BR"/>
        </w:rPr>
        <w:t xml:space="preserve">3. </w:t>
      </w:r>
      <w:r>
        <w:rPr>
          <w:b/>
          <w:lang w:val="pt-BR"/>
        </w:rPr>
        <w:t>Nội dung</w:t>
      </w:r>
      <w:r w:rsidRPr="00CC5525">
        <w:rPr>
          <w:b/>
          <w:lang w:val="pt-BR"/>
        </w:rPr>
        <w:t xml:space="preserve">: </w:t>
      </w:r>
      <w:r w:rsidR="00571FFB" w:rsidRPr="00BA3416">
        <w:rPr>
          <w:lang w:val="pt-BR"/>
        </w:rPr>
        <w:t>Chủ đề 3: Thơ Hồ Chí Minh</w:t>
      </w:r>
    </w:p>
    <w:p w:rsidR="00571FFB" w:rsidRPr="00F8516A" w:rsidRDefault="00571FFB" w:rsidP="00571FFB">
      <w:pPr>
        <w:spacing w:line="276" w:lineRule="auto"/>
        <w:ind w:firstLine="720"/>
        <w:jc w:val="both"/>
        <w:rPr>
          <w:b/>
          <w:bCs/>
          <w:i/>
          <w:lang w:val="pt-BR"/>
        </w:rPr>
      </w:pPr>
      <w:r w:rsidRPr="00BA3416">
        <w:rPr>
          <w:lang w:val="pt-BR"/>
        </w:rPr>
        <w:t xml:space="preserve">Tiết 45: </w:t>
      </w:r>
      <w:r>
        <w:rPr>
          <w:lang w:val="pt-BR"/>
        </w:rPr>
        <w:t>Bức tranh thiên nhiên Việt Bắc trong bài thơ “Cảnh khuya” v</w:t>
      </w:r>
      <w:r>
        <w:rPr>
          <w:bCs/>
          <w:lang w:val="pt-BR"/>
        </w:rPr>
        <w:t>à “Rằm tháng giêng” (Nguyên Tiêu)</w:t>
      </w:r>
    </w:p>
    <w:p w:rsidR="00CC5525" w:rsidRDefault="00CC5525" w:rsidP="00CC5525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lang w:val="pt-BR"/>
        </w:rPr>
        <w:tab/>
      </w:r>
      <w:r w:rsidRPr="00CC5525">
        <w:rPr>
          <w:b/>
          <w:lang w:val="pt-BR"/>
        </w:rPr>
        <w:t>4.</w:t>
      </w:r>
      <w:r>
        <w:rPr>
          <w:b/>
          <w:lang w:val="pt-BR"/>
        </w:rPr>
        <w:t xml:space="preserve"> </w:t>
      </w:r>
      <w:r w:rsidRPr="00CC5525">
        <w:rPr>
          <w:b/>
          <w:lang w:val="pt-BR"/>
        </w:rPr>
        <w:t xml:space="preserve">Người thực hiện: </w:t>
      </w:r>
      <w:r w:rsidR="00571FFB">
        <w:rPr>
          <w:szCs w:val="28"/>
        </w:rPr>
        <w:t>Hoàng Thị Kim Cúc</w:t>
      </w:r>
      <w:r w:rsidR="00571FFB">
        <w:t xml:space="preserve"> -</w:t>
      </w:r>
      <w:r w:rsidR="00571FFB" w:rsidRPr="00F8516A">
        <w:t xml:space="preserve"> Giáo viên trường THCS </w:t>
      </w:r>
      <w:r w:rsidR="00571FFB">
        <w:t>Phú Lương</w:t>
      </w:r>
      <w:r w:rsidR="00096B49" w:rsidRPr="00CC5525">
        <w:rPr>
          <w:b/>
          <w:szCs w:val="28"/>
        </w:rPr>
        <w:t xml:space="preserve">         </w:t>
      </w:r>
      <w:r w:rsidR="00096B49" w:rsidRPr="00CC5525">
        <w:rPr>
          <w:b/>
          <w:szCs w:val="28"/>
        </w:rPr>
        <w:tab/>
      </w:r>
    </w:p>
    <w:p w:rsidR="0063480D" w:rsidRPr="00CC5525" w:rsidRDefault="00CC5525" w:rsidP="00CC5525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ab/>
      </w:r>
      <w:r w:rsidR="00A750D7" w:rsidRPr="00CC5525">
        <w:rPr>
          <w:b/>
          <w:szCs w:val="28"/>
        </w:rPr>
        <w:t>5.</w:t>
      </w:r>
      <w:r w:rsidR="0063480D" w:rsidRPr="00CC5525">
        <w:rPr>
          <w:b/>
          <w:szCs w:val="28"/>
        </w:rPr>
        <w:t xml:space="preserve"> Thành phần: 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 w:rsidRPr="002D1F43">
        <w:rPr>
          <w:szCs w:val="28"/>
        </w:rPr>
        <w:t>-</w:t>
      </w:r>
      <w:r w:rsidR="0063480D">
        <w:rPr>
          <w:b/>
          <w:szCs w:val="28"/>
        </w:rPr>
        <w:t xml:space="preserve"> </w:t>
      </w:r>
      <w:r w:rsidR="0063480D">
        <w:rPr>
          <w:szCs w:val="28"/>
        </w:rPr>
        <w:t>Lãnh đạo, chuyên viên P</w:t>
      </w:r>
      <w:r w:rsidR="00893F17">
        <w:rPr>
          <w:szCs w:val="28"/>
        </w:rPr>
        <w:t xml:space="preserve">hòng </w:t>
      </w:r>
      <w:r w:rsidR="0063480D">
        <w:rPr>
          <w:szCs w:val="28"/>
        </w:rPr>
        <w:t xml:space="preserve">GDĐT </w:t>
      </w:r>
      <w:r w:rsidR="00A750D7">
        <w:rPr>
          <w:szCs w:val="28"/>
        </w:rPr>
        <w:t>q</w:t>
      </w:r>
      <w:r w:rsidR="0063480D">
        <w:rPr>
          <w:szCs w:val="28"/>
        </w:rPr>
        <w:t xml:space="preserve">uận Hà Đông </w:t>
      </w:r>
      <w:r w:rsidR="001C4923">
        <w:rPr>
          <w:szCs w:val="28"/>
        </w:rPr>
        <w:t>-</w:t>
      </w:r>
      <w:r w:rsidR="0063480D">
        <w:rPr>
          <w:szCs w:val="28"/>
        </w:rPr>
        <w:t xml:space="preserve"> </w:t>
      </w:r>
      <w:r w:rsidR="00A750D7">
        <w:rPr>
          <w:szCs w:val="28"/>
        </w:rPr>
        <w:t xml:space="preserve">TP </w:t>
      </w:r>
      <w:r w:rsidR="0063480D">
        <w:rPr>
          <w:szCs w:val="28"/>
        </w:rPr>
        <w:t>Hà Nội.</w:t>
      </w:r>
    </w:p>
    <w:p w:rsidR="002D1F43" w:rsidRDefault="002D1F43" w:rsidP="0096352B">
      <w:pPr>
        <w:tabs>
          <w:tab w:val="left" w:pos="720"/>
        </w:tabs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- Giáo viên cốt cán bộ môn </w:t>
      </w:r>
      <w:r w:rsidR="0096352B">
        <w:rPr>
          <w:szCs w:val="28"/>
        </w:rPr>
        <w:t>Ngữ văn</w:t>
      </w:r>
      <w:r>
        <w:rPr>
          <w:szCs w:val="28"/>
        </w:rPr>
        <w:t>.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="0063480D">
        <w:rPr>
          <w:szCs w:val="28"/>
        </w:rPr>
        <w:t xml:space="preserve"> </w:t>
      </w:r>
      <w:r w:rsidR="00D84B4E">
        <w:rPr>
          <w:szCs w:val="28"/>
        </w:rPr>
        <w:t>Các</w:t>
      </w:r>
      <w:r w:rsidR="00C10878">
        <w:rPr>
          <w:szCs w:val="28"/>
        </w:rPr>
        <w:t xml:space="preserve"> </w:t>
      </w:r>
      <w:r w:rsidR="00DD68A2">
        <w:rPr>
          <w:szCs w:val="28"/>
        </w:rPr>
        <w:t>trường</w:t>
      </w:r>
      <w:r w:rsidR="00E30445">
        <w:rPr>
          <w:szCs w:val="28"/>
        </w:rPr>
        <w:t xml:space="preserve"> </w:t>
      </w:r>
      <w:r w:rsidR="003336BA">
        <w:rPr>
          <w:szCs w:val="28"/>
        </w:rPr>
        <w:t>THCS</w:t>
      </w:r>
      <w:r w:rsidR="00D84B4E">
        <w:rPr>
          <w:szCs w:val="28"/>
        </w:rPr>
        <w:t>:</w:t>
      </w:r>
      <w:r w:rsidR="007B7BC7">
        <w:rPr>
          <w:szCs w:val="28"/>
        </w:rPr>
        <w:t xml:space="preserve"> cử </w:t>
      </w:r>
      <w:r w:rsidR="00571FFB">
        <w:rPr>
          <w:szCs w:val="28"/>
        </w:rPr>
        <w:t xml:space="preserve">02-03 giáo </w:t>
      </w:r>
      <w:r w:rsidR="007B7BC7">
        <w:rPr>
          <w:szCs w:val="28"/>
        </w:rPr>
        <w:t xml:space="preserve">viên dạy môn Ngữ văn lớp </w:t>
      </w:r>
      <w:r w:rsidR="00571FFB">
        <w:rPr>
          <w:szCs w:val="28"/>
        </w:rPr>
        <w:t>7</w:t>
      </w:r>
      <w:r w:rsidR="00A750D7">
        <w:rPr>
          <w:szCs w:val="28"/>
        </w:rPr>
        <w:t>.</w:t>
      </w:r>
      <w:r w:rsidR="00CE69FD">
        <w:rPr>
          <w:szCs w:val="28"/>
        </w:rPr>
        <w:t xml:space="preserve"> </w:t>
      </w:r>
    </w:p>
    <w:p w:rsidR="0063480D" w:rsidRDefault="0063480D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Phòng GDĐT </w:t>
      </w:r>
      <w:r w:rsidR="009C2757">
        <w:rPr>
          <w:szCs w:val="28"/>
        </w:rPr>
        <w:t xml:space="preserve">quận Hà Đông </w:t>
      </w:r>
      <w:r>
        <w:rPr>
          <w:szCs w:val="28"/>
        </w:rPr>
        <w:t xml:space="preserve">yêu cầu </w:t>
      </w:r>
      <w:r w:rsidR="009C2757">
        <w:rPr>
          <w:szCs w:val="28"/>
        </w:rPr>
        <w:t>ông (b</w:t>
      </w:r>
      <w:r>
        <w:rPr>
          <w:szCs w:val="28"/>
        </w:rPr>
        <w:t>à) Hiệu trưởng các trường THCS cử giáo viên tham dự đầy đủ, đúng thời gian quy định./.</w:t>
      </w:r>
    </w:p>
    <w:p w:rsidR="0063480D" w:rsidRDefault="00CD0DD9" w:rsidP="00C42950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 w:rsidR="0063480D" w:rsidRPr="001C4923">
        <w:rPr>
          <w:b/>
          <w:i/>
          <w:sz w:val="24"/>
        </w:rPr>
        <w:t>Nơi nhận:</w:t>
      </w:r>
      <w:r w:rsidR="00893F17">
        <w:rPr>
          <w:i/>
          <w:szCs w:val="28"/>
        </w:rPr>
        <w:t xml:space="preserve"> </w:t>
      </w:r>
      <w:r w:rsidR="00893F17">
        <w:rPr>
          <w:i/>
          <w:szCs w:val="28"/>
        </w:rPr>
        <w:tab/>
      </w:r>
      <w:r>
        <w:rPr>
          <w:i/>
          <w:szCs w:val="28"/>
        </w:rPr>
        <w:t xml:space="preserve">                                                   </w:t>
      </w:r>
      <w:r w:rsidR="00483692">
        <w:rPr>
          <w:i/>
          <w:szCs w:val="28"/>
        </w:rPr>
        <w:t xml:space="preserve">  </w:t>
      </w:r>
      <w:r w:rsidR="0078302A">
        <w:rPr>
          <w:i/>
          <w:szCs w:val="28"/>
        </w:rPr>
        <w:t xml:space="preserve">  </w:t>
      </w:r>
      <w:r w:rsidR="002D1F43" w:rsidRPr="002D1F43">
        <w:rPr>
          <w:b/>
          <w:szCs w:val="28"/>
        </w:rPr>
        <w:t>KT.</w:t>
      </w:r>
      <w:r w:rsidR="002D1F43">
        <w:rPr>
          <w:i/>
          <w:szCs w:val="28"/>
        </w:rPr>
        <w:t xml:space="preserve"> </w:t>
      </w:r>
      <w:r w:rsidRPr="00CD0DD9">
        <w:rPr>
          <w:b/>
          <w:szCs w:val="28"/>
        </w:rPr>
        <w:t>TRƯỞNG PHÒNG</w:t>
      </w:r>
      <w:r w:rsidR="00893F17">
        <w:rPr>
          <w:i/>
          <w:szCs w:val="28"/>
        </w:rPr>
        <w:tab/>
        <w:t xml:space="preserve">                            </w:t>
      </w:r>
      <w:r w:rsidR="0063480D">
        <w:rPr>
          <w:i/>
          <w:szCs w:val="28"/>
        </w:rPr>
        <w:t xml:space="preserve"> </w:t>
      </w:r>
      <w:r w:rsidR="00466658">
        <w:rPr>
          <w:i/>
          <w:szCs w:val="28"/>
        </w:rPr>
        <w:t xml:space="preserve">    </w:t>
      </w:r>
    </w:p>
    <w:p w:rsidR="0063480D" w:rsidRPr="00924B59" w:rsidRDefault="001C4923" w:rsidP="00BC5CC0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</w:t>
      </w:r>
      <w:r w:rsidR="00BC5CC0">
        <w:rPr>
          <w:sz w:val="22"/>
          <w:szCs w:val="22"/>
        </w:rPr>
        <w:t xml:space="preserve">- Như đề gửi;                                                      </w:t>
      </w:r>
      <w:r w:rsidR="002D1F43">
        <w:rPr>
          <w:sz w:val="22"/>
          <w:szCs w:val="22"/>
        </w:rPr>
        <w:t xml:space="preserve">                  </w:t>
      </w:r>
      <w:r w:rsidR="002D1F43" w:rsidRPr="002D1F43">
        <w:rPr>
          <w:b/>
          <w:szCs w:val="28"/>
        </w:rPr>
        <w:t>PHÓ TRƯỞNG PHÒNG</w:t>
      </w:r>
      <w:r w:rsidR="000939B5">
        <w:rPr>
          <w:sz w:val="22"/>
          <w:szCs w:val="22"/>
        </w:rPr>
        <w:t xml:space="preserve"> </w:t>
      </w:r>
    </w:p>
    <w:p w:rsidR="00571FFB" w:rsidRDefault="001C4923" w:rsidP="008858CB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</w:t>
      </w:r>
      <w:r w:rsidR="0063480D">
        <w:rPr>
          <w:sz w:val="22"/>
          <w:szCs w:val="22"/>
        </w:rPr>
        <w:t>- Lưu</w:t>
      </w:r>
      <w:r>
        <w:rPr>
          <w:sz w:val="22"/>
          <w:szCs w:val="22"/>
        </w:rPr>
        <w:t>:</w:t>
      </w:r>
      <w:r w:rsidR="0063480D">
        <w:rPr>
          <w:sz w:val="22"/>
          <w:szCs w:val="22"/>
        </w:rPr>
        <w:t xml:space="preserve"> VT                                                                                         </w:t>
      </w:r>
      <w:r w:rsidR="00F335E6">
        <w:rPr>
          <w:sz w:val="22"/>
          <w:szCs w:val="22"/>
        </w:rPr>
        <w:t xml:space="preserve">     </w:t>
      </w:r>
      <w:r w:rsidR="00D42D68" w:rsidRPr="00483692">
        <w:rPr>
          <w:i/>
          <w:szCs w:val="28"/>
        </w:rPr>
        <w:t xml:space="preserve">  </w:t>
      </w:r>
      <w:r w:rsidR="00691868">
        <w:rPr>
          <w:i/>
          <w:szCs w:val="28"/>
        </w:rPr>
        <w:t>(đã ký)</w:t>
      </w:r>
    </w:p>
    <w:p w:rsidR="008858CB" w:rsidRDefault="0063480D" w:rsidP="008858C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8858CB">
        <w:rPr>
          <w:szCs w:val="28"/>
        </w:rPr>
        <w:t xml:space="preserve">            </w:t>
      </w:r>
    </w:p>
    <w:p w:rsidR="00C25F20" w:rsidRDefault="00C25F20" w:rsidP="008858CB">
      <w:pPr>
        <w:jc w:val="both"/>
        <w:rPr>
          <w:szCs w:val="28"/>
        </w:rPr>
      </w:pPr>
    </w:p>
    <w:p w:rsidR="002D1F43" w:rsidRDefault="002D1F43" w:rsidP="008858CB">
      <w:pPr>
        <w:jc w:val="both"/>
        <w:rPr>
          <w:szCs w:val="28"/>
        </w:rPr>
      </w:pPr>
    </w:p>
    <w:p w:rsidR="00116251" w:rsidRDefault="008858CB" w:rsidP="008858CB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874706">
        <w:rPr>
          <w:szCs w:val="28"/>
        </w:rPr>
        <w:t xml:space="preserve">   </w:t>
      </w:r>
      <w:r w:rsidR="002D1F43">
        <w:rPr>
          <w:szCs w:val="28"/>
        </w:rPr>
        <w:t xml:space="preserve">    </w:t>
      </w:r>
      <w:r w:rsidR="002D1F43">
        <w:rPr>
          <w:b/>
          <w:szCs w:val="28"/>
        </w:rPr>
        <w:t>Nguyễn Thị Thu Hương</w:t>
      </w:r>
    </w:p>
    <w:p w:rsidR="00524701" w:rsidRDefault="00524701" w:rsidP="008858CB">
      <w:pPr>
        <w:jc w:val="both"/>
        <w:rPr>
          <w:b/>
          <w:szCs w:val="28"/>
        </w:rPr>
      </w:pPr>
    </w:p>
    <w:p w:rsidR="00524701" w:rsidRDefault="00524701" w:rsidP="008858CB">
      <w:pPr>
        <w:jc w:val="both"/>
        <w:rPr>
          <w:b/>
          <w:szCs w:val="28"/>
        </w:rPr>
      </w:pPr>
    </w:p>
    <w:p w:rsidR="00524701" w:rsidRDefault="00524701" w:rsidP="008858CB">
      <w:pPr>
        <w:jc w:val="both"/>
        <w:rPr>
          <w:b/>
          <w:szCs w:val="28"/>
        </w:rPr>
      </w:pPr>
    </w:p>
    <w:p w:rsidR="00524701" w:rsidRDefault="00524701" w:rsidP="008858CB">
      <w:pPr>
        <w:jc w:val="both"/>
        <w:rPr>
          <w:b/>
          <w:szCs w:val="28"/>
        </w:rPr>
      </w:pPr>
    </w:p>
    <w:tbl>
      <w:tblPr>
        <w:tblW w:w="10155" w:type="dxa"/>
        <w:tblInd w:w="-432" w:type="dxa"/>
        <w:tblLook w:val="01E0" w:firstRow="1" w:lastRow="1" w:firstColumn="1" w:lastColumn="1" w:noHBand="0" w:noVBand="0"/>
      </w:tblPr>
      <w:tblGrid>
        <w:gridCol w:w="4500"/>
        <w:gridCol w:w="5655"/>
      </w:tblGrid>
      <w:tr w:rsidR="00524701" w:rsidTr="00524701">
        <w:tc>
          <w:tcPr>
            <w:tcW w:w="4500" w:type="dxa"/>
            <w:hideMark/>
          </w:tcPr>
          <w:p w:rsidR="00524701" w:rsidRDefault="00524701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br w:type="page"/>
              <w:t>UBND QUẬN HÀ ĐÔNG</w:t>
            </w:r>
          </w:p>
          <w:p w:rsidR="00524701" w:rsidRDefault="0052470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TRƯỜNG THCS TRẦN ĐĂNG NINH</w:t>
            </w:r>
          </w:p>
          <w:p w:rsidR="00524701" w:rsidRDefault="00524701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665CAC" wp14:editId="40FDED4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0" t="0" r="2667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A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ZkebpD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655" w:type="dxa"/>
            <w:hideMark/>
          </w:tcPr>
          <w:p w:rsidR="00524701" w:rsidRDefault="0052470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HOÀ XÃ HỘI CHỦ NGHĨA VIỆT NAM</w:t>
            </w:r>
          </w:p>
          <w:p w:rsidR="00524701" w:rsidRDefault="00524701">
            <w:pPr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85935D" wp14:editId="6773424E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0" t="0" r="1905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n9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md64woIqNTGhtroUb2YtabfHFK6aona8cjw9WQgLQsZyZuUsHEG8Lf9J80ghuy9jm06&#10;NrZDjRTma0gM4NAKdIxzOd3mwo8eUTgcZY/ZYwr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"/>
                  </w:pict>
                </mc:Fallback>
              </mc:AlternateContent>
            </w:r>
            <w:r>
              <w:rPr>
                <w:b/>
                <w:szCs w:val="28"/>
              </w:rPr>
              <w:t>Độc lập - Tự do - Hạnh phúc</w:t>
            </w:r>
          </w:p>
        </w:tc>
      </w:tr>
    </w:tbl>
    <w:p w:rsidR="00524701" w:rsidRDefault="00524701" w:rsidP="00524701">
      <w:pPr>
        <w:jc w:val="both"/>
        <w:rPr>
          <w:i/>
        </w:rPr>
      </w:pPr>
      <w:r>
        <w:rPr>
          <w:b/>
          <w:szCs w:val="28"/>
        </w:rPr>
        <w:t xml:space="preserve">                                                                   </w:t>
      </w:r>
      <w:r>
        <w:rPr>
          <w:i/>
        </w:rPr>
        <w:t>Hà Đông, ngày 22 tháng 10 năm 2021</w:t>
      </w:r>
    </w:p>
    <w:p w:rsidR="00524701" w:rsidRDefault="00524701" w:rsidP="00524701">
      <w:pPr>
        <w:jc w:val="both"/>
        <w:rPr>
          <w:b/>
          <w:szCs w:val="28"/>
        </w:rPr>
      </w:pPr>
    </w:p>
    <w:p w:rsidR="00524701" w:rsidRDefault="00524701" w:rsidP="00524701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DANH SÁCH</w:t>
      </w:r>
    </w:p>
    <w:p w:rsidR="00524701" w:rsidRDefault="00524701" w:rsidP="00524701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24701" w:rsidRDefault="00524701" w:rsidP="00524701">
      <w:pPr>
        <w:jc w:val="both"/>
        <w:rPr>
          <w:b/>
          <w:sz w:val="24"/>
        </w:rPr>
      </w:pPr>
      <w:r>
        <w:rPr>
          <w:b/>
          <w:sz w:val="24"/>
        </w:rPr>
        <w:t xml:space="preserve">          GIÁO VIÊN</w:t>
      </w:r>
      <w:r>
        <w:rPr>
          <w:b/>
          <w:sz w:val="24"/>
        </w:rPr>
        <w:t xml:space="preserve"> THAM DỰ CHUYÊN ĐỀ MÔN NGỮ VĂN 7</w:t>
      </w:r>
      <w:r>
        <w:rPr>
          <w:b/>
          <w:sz w:val="24"/>
        </w:rPr>
        <w:t>- NĂM 2021</w:t>
      </w:r>
    </w:p>
    <w:p w:rsidR="00524701" w:rsidRDefault="00524701" w:rsidP="00524701">
      <w:pPr>
        <w:jc w:val="both"/>
        <w:rPr>
          <w:b/>
          <w:sz w:val="24"/>
        </w:rPr>
      </w:pPr>
    </w:p>
    <w:p w:rsidR="00524701" w:rsidRDefault="00524701" w:rsidP="00524701">
      <w:pPr>
        <w:spacing w:line="400" w:lineRule="exact"/>
        <w:jc w:val="both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 xml:space="preserve">         Thực hiện công văn số</w:t>
      </w:r>
      <w:r>
        <w:rPr>
          <w:rFonts w:eastAsia="Calibri"/>
          <w:i/>
          <w:szCs w:val="28"/>
        </w:rPr>
        <w:t>: 1155/PGDĐT ngày 11/11</w:t>
      </w:r>
      <w:r>
        <w:rPr>
          <w:rFonts w:eastAsia="Calibri"/>
          <w:i/>
          <w:szCs w:val="28"/>
        </w:rPr>
        <w:t xml:space="preserve">/2021 của Phòng Giáo dục Đào tạo Hà Đông </w:t>
      </w:r>
      <w:r>
        <w:rPr>
          <w:rFonts w:eastAsia="Calibri"/>
          <w:bCs/>
          <w:i/>
          <w:szCs w:val="28"/>
          <w:lang w:val="sv-SE"/>
        </w:rPr>
        <w:t xml:space="preserve">v/v </w:t>
      </w:r>
      <w:r>
        <w:rPr>
          <w:rFonts w:eastAsia="Calibri"/>
          <w:i/>
          <w:szCs w:val="28"/>
        </w:rPr>
        <w:t>cử giáo viên tham dự chuyên đề môn Ngữ</w:t>
      </w:r>
      <w:r>
        <w:rPr>
          <w:rFonts w:eastAsia="Calibri"/>
          <w:i/>
          <w:szCs w:val="28"/>
        </w:rPr>
        <w:t xml:space="preserve"> văn 7</w:t>
      </w:r>
      <w:r>
        <w:rPr>
          <w:rFonts w:eastAsia="Calibri"/>
          <w:i/>
          <w:szCs w:val="28"/>
        </w:rPr>
        <w:t xml:space="preserve">. </w:t>
      </w:r>
    </w:p>
    <w:p w:rsidR="00524701" w:rsidRDefault="00524701" w:rsidP="00524701">
      <w:pPr>
        <w:tabs>
          <w:tab w:val="left" w:pos="570"/>
        </w:tabs>
        <w:spacing w:after="160" w:line="254" w:lineRule="auto"/>
        <w:jc w:val="both"/>
        <w:rPr>
          <w:i/>
          <w:color w:val="000000"/>
          <w:szCs w:val="28"/>
        </w:rPr>
      </w:pPr>
      <w:r>
        <w:rPr>
          <w:rFonts w:eastAsia="Calibri"/>
          <w:i/>
          <w:szCs w:val="28"/>
        </w:rPr>
        <w:tab/>
        <w:t xml:space="preserve">Thực hiện </w:t>
      </w:r>
      <w:r>
        <w:rPr>
          <w:i/>
          <w:color w:val="000000"/>
          <w:szCs w:val="28"/>
          <w:lang w:val="vi-VN"/>
        </w:rPr>
        <w:t xml:space="preserve">Kế hoạch học tập thường xuyên của </w:t>
      </w:r>
      <w:r>
        <w:rPr>
          <w:i/>
          <w:color w:val="000000"/>
          <w:szCs w:val="28"/>
        </w:rPr>
        <w:t>đơn vị, Ban giám hiệu trường THCS Trần Đăng Ninh cử các đồng chí có tên sau dự chuyên đề theo thành phần trong công văn.</w:t>
      </w:r>
    </w:p>
    <w:p w:rsidR="00524701" w:rsidRPr="003F19F5" w:rsidRDefault="00524701" w:rsidP="00524701">
      <w:pPr>
        <w:tabs>
          <w:tab w:val="left" w:pos="720"/>
        </w:tabs>
        <w:spacing w:before="120" w:line="276" w:lineRule="auto"/>
        <w:jc w:val="both"/>
      </w:pPr>
      <w:r>
        <w:t xml:space="preserve">       </w:t>
      </w:r>
      <w:proofErr w:type="gramStart"/>
      <w:r>
        <w:t>Tên chuyên đề</w:t>
      </w:r>
      <w:r>
        <w:rPr>
          <w:i/>
        </w:rPr>
        <w:t xml:space="preserve"> </w:t>
      </w:r>
      <w:r w:rsidRPr="00F8516A">
        <w:rPr>
          <w:b/>
          <w:bCs/>
          <w:i/>
          <w:iCs/>
        </w:rPr>
        <w:t>“</w:t>
      </w:r>
      <w:r>
        <w:rPr>
          <w:b/>
          <w:bCs/>
          <w:i/>
          <w:iCs/>
          <w:szCs w:val="28"/>
        </w:rPr>
        <w:t>Phát huy tính tính tích cực chủ độngcủa học sinh trong tiết học thơ Hồ Chí Minh”</w:t>
      </w:r>
      <w:r w:rsidRPr="007658FE">
        <w:rPr>
          <w:b/>
          <w:bCs/>
          <w:i/>
          <w:iCs/>
          <w:szCs w:val="28"/>
        </w:rPr>
        <w:t>.</w:t>
      </w:r>
      <w:proofErr w:type="gramEnd"/>
    </w:p>
    <w:p w:rsidR="00524701" w:rsidRPr="00CC5525" w:rsidRDefault="00524701" w:rsidP="00524701">
      <w:pPr>
        <w:tabs>
          <w:tab w:val="left" w:pos="720"/>
        </w:tabs>
        <w:spacing w:line="276" w:lineRule="auto"/>
        <w:rPr>
          <w:szCs w:val="28"/>
        </w:rPr>
      </w:pPr>
      <w:r>
        <w:rPr>
          <w:b/>
        </w:rPr>
        <w:tab/>
        <w:t xml:space="preserve">1. </w:t>
      </w:r>
      <w:r w:rsidRPr="00CC5525">
        <w:rPr>
          <w:b/>
        </w:rPr>
        <w:t>Thời gian:</w:t>
      </w:r>
      <w:r w:rsidRPr="008040A8">
        <w:t xml:space="preserve"> </w:t>
      </w:r>
      <w:r>
        <w:rPr>
          <w:szCs w:val="28"/>
        </w:rPr>
        <w:t>14h0</w:t>
      </w:r>
      <w:r w:rsidRPr="00F8516A">
        <w:rPr>
          <w:szCs w:val="28"/>
        </w:rPr>
        <w:t>0’</w:t>
      </w:r>
      <w:r w:rsidRPr="00F8516A">
        <w:rPr>
          <w:szCs w:val="28"/>
          <w:vertAlign w:val="superscript"/>
        </w:rPr>
        <w:t>'</w:t>
      </w:r>
      <w:r w:rsidRPr="00F8516A">
        <w:rPr>
          <w:szCs w:val="28"/>
        </w:rPr>
        <w:t xml:space="preserve"> ngày </w:t>
      </w:r>
      <w:r>
        <w:rPr>
          <w:szCs w:val="28"/>
        </w:rPr>
        <w:t>12</w:t>
      </w:r>
      <w:r w:rsidRPr="00F8516A">
        <w:rPr>
          <w:szCs w:val="28"/>
        </w:rPr>
        <w:t>/1</w:t>
      </w:r>
      <w:r>
        <w:rPr>
          <w:szCs w:val="28"/>
        </w:rPr>
        <w:t>1</w:t>
      </w:r>
      <w:r w:rsidRPr="00F8516A">
        <w:rPr>
          <w:szCs w:val="28"/>
        </w:rPr>
        <w:t xml:space="preserve">/2021 (Thứ </w:t>
      </w:r>
      <w:r>
        <w:rPr>
          <w:szCs w:val="28"/>
        </w:rPr>
        <w:t>Sáu</w:t>
      </w:r>
      <w:r w:rsidRPr="00F8516A">
        <w:rPr>
          <w:szCs w:val="28"/>
        </w:rPr>
        <w:t>)</w:t>
      </w:r>
    </w:p>
    <w:p w:rsidR="00524701" w:rsidRPr="00F8516A" w:rsidRDefault="00524701" w:rsidP="00524701">
      <w:pPr>
        <w:spacing w:line="276" w:lineRule="auto"/>
        <w:ind w:firstLine="720"/>
        <w:jc w:val="both"/>
        <w:rPr>
          <w:lang w:val="pt-BR"/>
        </w:rPr>
      </w:pPr>
      <w:r w:rsidRPr="00F8516A">
        <w:rPr>
          <w:b/>
          <w:lang w:val="pt-BR"/>
        </w:rPr>
        <w:t>2. Hình thức:</w:t>
      </w:r>
      <w:r w:rsidRPr="00F8516A">
        <w:rPr>
          <w:lang w:val="pt-BR"/>
        </w:rPr>
        <w:t xml:space="preserve"> </w:t>
      </w:r>
      <w:r>
        <w:rPr>
          <w:lang w:val="pt-BR"/>
        </w:rPr>
        <w:t>Trực tuyến</w:t>
      </w:r>
      <w:r w:rsidRPr="00F8516A">
        <w:rPr>
          <w:lang w:val="pt-BR"/>
        </w:rPr>
        <w:t xml:space="preserve"> (sử dụng ứng dụng phần mềm Zoom).</w:t>
      </w:r>
    </w:p>
    <w:p w:rsidR="00524701" w:rsidRPr="00F8516A" w:rsidRDefault="00524701" w:rsidP="00524701">
      <w:pPr>
        <w:spacing w:line="288" w:lineRule="auto"/>
        <w:ind w:left="720" w:firstLine="720"/>
        <w:rPr>
          <w:szCs w:val="28"/>
        </w:rPr>
      </w:pPr>
      <w:r>
        <w:rPr>
          <w:szCs w:val="28"/>
        </w:rPr>
        <w:t xml:space="preserve">- </w:t>
      </w:r>
      <w:r w:rsidRPr="00F8516A">
        <w:rPr>
          <w:szCs w:val="28"/>
        </w:rPr>
        <w:t xml:space="preserve">ID cuộc họp: </w:t>
      </w:r>
      <w:r>
        <w:rPr>
          <w:szCs w:val="28"/>
        </w:rPr>
        <w:t>7272727277</w:t>
      </w:r>
    </w:p>
    <w:p w:rsidR="00524701" w:rsidRPr="00F8516A" w:rsidRDefault="00524701" w:rsidP="00524701">
      <w:pPr>
        <w:spacing w:line="276" w:lineRule="auto"/>
        <w:ind w:left="72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8516A">
        <w:rPr>
          <w:szCs w:val="28"/>
        </w:rPr>
        <w:t xml:space="preserve">Pass: </w:t>
      </w:r>
      <w:r>
        <w:rPr>
          <w:szCs w:val="28"/>
        </w:rPr>
        <w:t>123456</w:t>
      </w:r>
    </w:p>
    <w:p w:rsidR="00524701" w:rsidRPr="00BA3416" w:rsidRDefault="00524701" w:rsidP="00524701">
      <w:pPr>
        <w:spacing w:line="276" w:lineRule="auto"/>
        <w:ind w:firstLine="720"/>
        <w:jc w:val="both"/>
        <w:rPr>
          <w:lang w:val="pt-BR"/>
        </w:rPr>
      </w:pPr>
      <w:r w:rsidRPr="00CC5525">
        <w:rPr>
          <w:b/>
          <w:lang w:val="pt-BR"/>
        </w:rPr>
        <w:t xml:space="preserve">3. </w:t>
      </w:r>
      <w:r>
        <w:rPr>
          <w:b/>
          <w:lang w:val="pt-BR"/>
        </w:rPr>
        <w:t>Nội dung</w:t>
      </w:r>
      <w:r w:rsidRPr="00CC5525">
        <w:rPr>
          <w:b/>
          <w:lang w:val="pt-BR"/>
        </w:rPr>
        <w:t xml:space="preserve">: </w:t>
      </w:r>
      <w:r w:rsidRPr="00BA3416">
        <w:rPr>
          <w:lang w:val="pt-BR"/>
        </w:rPr>
        <w:t>Chủ đề 3: Thơ Hồ Chí Minh</w:t>
      </w:r>
    </w:p>
    <w:p w:rsidR="00524701" w:rsidRPr="00F8516A" w:rsidRDefault="00524701" w:rsidP="00524701">
      <w:pPr>
        <w:spacing w:line="276" w:lineRule="auto"/>
        <w:ind w:firstLine="720"/>
        <w:jc w:val="both"/>
        <w:rPr>
          <w:b/>
          <w:bCs/>
          <w:i/>
          <w:lang w:val="pt-BR"/>
        </w:rPr>
      </w:pPr>
      <w:r w:rsidRPr="00BA3416">
        <w:rPr>
          <w:lang w:val="pt-BR"/>
        </w:rPr>
        <w:t xml:space="preserve">Tiết 45: </w:t>
      </w:r>
      <w:r>
        <w:rPr>
          <w:lang w:val="pt-BR"/>
        </w:rPr>
        <w:t>Bức tranh thiên nhiên Việt Bắc trong bài thơ “Cảnh khuya” v</w:t>
      </w:r>
      <w:r>
        <w:rPr>
          <w:bCs/>
          <w:lang w:val="pt-BR"/>
        </w:rPr>
        <w:t>à “Rằm tháng giêng” (Nguyên Tiêu)</w:t>
      </w:r>
    </w:p>
    <w:p w:rsidR="00524701" w:rsidRDefault="00524701" w:rsidP="00524701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lang w:val="pt-BR"/>
        </w:rPr>
        <w:tab/>
      </w:r>
      <w:r w:rsidRPr="00CC5525">
        <w:rPr>
          <w:b/>
          <w:lang w:val="pt-BR"/>
        </w:rPr>
        <w:t>4.</w:t>
      </w:r>
      <w:r>
        <w:rPr>
          <w:b/>
          <w:lang w:val="pt-BR"/>
        </w:rPr>
        <w:t xml:space="preserve"> </w:t>
      </w:r>
      <w:r w:rsidRPr="00CC5525">
        <w:rPr>
          <w:b/>
          <w:lang w:val="pt-BR"/>
        </w:rPr>
        <w:t xml:space="preserve">Người thực hiện: </w:t>
      </w:r>
      <w:r>
        <w:rPr>
          <w:szCs w:val="28"/>
        </w:rPr>
        <w:t>Hoàng Thị Kim Cúc</w:t>
      </w:r>
      <w:r>
        <w:t xml:space="preserve"> -</w:t>
      </w:r>
      <w:r w:rsidRPr="00F8516A">
        <w:t xml:space="preserve"> Giáo viên trường THCS </w:t>
      </w:r>
      <w:r>
        <w:t>Phú Lương</w:t>
      </w:r>
      <w:r w:rsidRPr="00CC5525">
        <w:rPr>
          <w:b/>
          <w:szCs w:val="28"/>
        </w:rPr>
        <w:t xml:space="preserve">         </w:t>
      </w:r>
      <w:r w:rsidRPr="00CC5525">
        <w:rPr>
          <w:b/>
          <w:szCs w:val="28"/>
        </w:rPr>
        <w:tab/>
      </w:r>
    </w:p>
    <w:p w:rsidR="00524701" w:rsidRDefault="00524701" w:rsidP="00524701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ab/>
        <w:t xml:space="preserve">5. Thành phần: </w:t>
      </w:r>
      <w:r>
        <w:rPr>
          <w:szCs w:val="28"/>
        </w:rPr>
        <w:t>Gv dạy môn Ngữ văn 7</w:t>
      </w:r>
    </w:p>
    <w:tbl>
      <w:tblPr>
        <w:tblStyle w:val="TableGrid"/>
        <w:tblW w:w="0" w:type="auto"/>
        <w:tblInd w:w="307" w:type="dxa"/>
        <w:tblLook w:val="04A0" w:firstRow="1" w:lastRow="0" w:firstColumn="1" w:lastColumn="0" w:noHBand="0" w:noVBand="1"/>
      </w:tblPr>
      <w:tblGrid>
        <w:gridCol w:w="935"/>
        <w:gridCol w:w="3402"/>
        <w:gridCol w:w="4253"/>
      </w:tblGrid>
      <w:tr w:rsidR="00524701" w:rsidTr="0052470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Họ và tên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Chức vụ</w:t>
            </w:r>
          </w:p>
        </w:tc>
      </w:tr>
      <w:tr w:rsidR="00524701" w:rsidTr="0052470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Lê Thị Mai Huê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Hiệu phó chuyên môn</w:t>
            </w:r>
          </w:p>
        </w:tc>
      </w:tr>
      <w:tr w:rsidR="00524701" w:rsidTr="0052470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Phạm Thị Liên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Tổ trưởng tổ XH2, dạy Ngữ văn</w:t>
            </w:r>
          </w:p>
        </w:tc>
      </w:tr>
      <w:tr w:rsidR="00524701" w:rsidTr="0052470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01" w:rsidRDefault="00524701" w:rsidP="00323B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Đỗ Thị Xiêm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Nhóm trưởng Ngữ văn 7</w:t>
            </w:r>
          </w:p>
        </w:tc>
      </w:tr>
      <w:tr w:rsidR="00524701" w:rsidTr="0052470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01" w:rsidRDefault="00524701" w:rsidP="00323B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Phạm Thị Phượng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</w:t>
            </w:r>
            <w:r>
              <w:rPr>
                <w:szCs w:val="28"/>
              </w:rPr>
              <w:t xml:space="preserve"> dạy Ngữ văn</w:t>
            </w:r>
          </w:p>
        </w:tc>
      </w:tr>
      <w:tr w:rsidR="00524701" w:rsidTr="0052470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01" w:rsidRDefault="00524701" w:rsidP="00323B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Phạm Thị Thanh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Giáo viên dạy Ngữ văn, </w:t>
            </w:r>
            <w:r>
              <w:rPr>
                <w:szCs w:val="28"/>
              </w:rPr>
              <w:t>CTĐội</w:t>
            </w:r>
          </w:p>
        </w:tc>
      </w:tr>
      <w:tr w:rsidR="00524701" w:rsidTr="0052470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01" w:rsidRDefault="00524701" w:rsidP="00323B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Ngô Thị Duyên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 dạy Ngữ văn</w:t>
            </w:r>
          </w:p>
        </w:tc>
      </w:tr>
      <w:tr w:rsidR="00524701" w:rsidTr="00524701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Hoàng Mai Hương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01" w:rsidRDefault="005247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 dạy Ngữ văn</w:t>
            </w:r>
            <w:r>
              <w:rPr>
                <w:szCs w:val="28"/>
              </w:rPr>
              <w:t>, sử</w:t>
            </w:r>
          </w:p>
        </w:tc>
      </w:tr>
    </w:tbl>
    <w:p w:rsidR="00524701" w:rsidRDefault="00B7575A" w:rsidP="00B7575A">
      <w:pPr>
        <w:tabs>
          <w:tab w:val="left" w:pos="720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524701">
        <w:rPr>
          <w:szCs w:val="28"/>
        </w:rPr>
        <w:t>Yêu cầu các đ/c giáo viên có tên ở trên tham dự đầy đủ, đúng thời gian quy định</w:t>
      </w:r>
      <w:proofErr w:type="gramStart"/>
      <w:r w:rsidR="00524701">
        <w:rPr>
          <w:szCs w:val="28"/>
        </w:rPr>
        <w:t>./</w:t>
      </w:r>
      <w:proofErr w:type="gramEnd"/>
      <w:r w:rsidR="00524701">
        <w:rPr>
          <w:szCs w:val="28"/>
        </w:rPr>
        <w:t>.</w:t>
      </w:r>
    </w:p>
    <w:p w:rsidR="00524701" w:rsidRDefault="00524701" w:rsidP="00524701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>
        <w:rPr>
          <w:b/>
          <w:i/>
          <w:sz w:val="24"/>
        </w:rPr>
        <w:t>Nơi nhận:</w:t>
      </w:r>
      <w:r>
        <w:rPr>
          <w:i/>
          <w:szCs w:val="28"/>
        </w:rPr>
        <w:t xml:space="preserve"> </w:t>
      </w:r>
      <w:r>
        <w:rPr>
          <w:i/>
          <w:szCs w:val="28"/>
        </w:rPr>
        <w:tab/>
        <w:t xml:space="preserve">                                                         </w:t>
      </w:r>
      <w:r>
        <w:rPr>
          <w:b/>
          <w:szCs w:val="28"/>
        </w:rPr>
        <w:t xml:space="preserve"> </w:t>
      </w:r>
      <w:r>
        <w:rPr>
          <w:i/>
          <w:szCs w:val="28"/>
        </w:rPr>
        <w:tab/>
        <w:t xml:space="preserve">       </w:t>
      </w:r>
      <w:r w:rsidR="00B7575A">
        <w:rPr>
          <w:b/>
          <w:szCs w:val="28"/>
        </w:rPr>
        <w:t xml:space="preserve">PHÓ HIỆUTRƯỞNG </w:t>
      </w:r>
      <w:r w:rsidR="00B7575A">
        <w:rPr>
          <w:sz w:val="22"/>
          <w:szCs w:val="22"/>
        </w:rPr>
        <w:t xml:space="preserve"> </w:t>
      </w:r>
      <w:r>
        <w:rPr>
          <w:i/>
          <w:szCs w:val="28"/>
        </w:rPr>
        <w:t xml:space="preserve">                          </w:t>
      </w:r>
    </w:p>
    <w:p w:rsidR="006F565B" w:rsidRDefault="006F565B" w:rsidP="00524701">
      <w:pPr>
        <w:tabs>
          <w:tab w:val="left" w:pos="72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Tổ trưởng XH2</w:t>
      </w:r>
      <w:r w:rsidR="00524701">
        <w:rPr>
          <w:sz w:val="22"/>
          <w:szCs w:val="22"/>
        </w:rPr>
        <w:t>,</w:t>
      </w:r>
    </w:p>
    <w:p w:rsidR="00524701" w:rsidRDefault="006F565B" w:rsidP="00524701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- </w:t>
      </w:r>
      <w:bookmarkStart w:id="0" w:name="_GoBack"/>
      <w:bookmarkEnd w:id="0"/>
      <w:r>
        <w:rPr>
          <w:sz w:val="22"/>
          <w:szCs w:val="22"/>
        </w:rPr>
        <w:t>GV Văn 7</w:t>
      </w:r>
      <w:r w:rsidR="00524701">
        <w:rPr>
          <w:sz w:val="22"/>
          <w:szCs w:val="22"/>
        </w:rPr>
        <w:t xml:space="preserve">;                                                           </w:t>
      </w:r>
    </w:p>
    <w:p w:rsidR="00524701" w:rsidRDefault="00524701" w:rsidP="00524701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- Lưu: VT                                                                                              </w:t>
      </w:r>
      <w:r>
        <w:rPr>
          <w:i/>
          <w:szCs w:val="28"/>
        </w:rPr>
        <w:t xml:space="preserve">  </w:t>
      </w:r>
    </w:p>
    <w:p w:rsidR="00524701" w:rsidRDefault="00524701" w:rsidP="00524701">
      <w:pPr>
        <w:jc w:val="both"/>
        <w:rPr>
          <w:szCs w:val="28"/>
        </w:rPr>
      </w:pPr>
    </w:p>
    <w:p w:rsidR="00524701" w:rsidRPr="008858CB" w:rsidRDefault="00524701" w:rsidP="0052470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Lê Thị Mai</w:t>
      </w:r>
      <w:r w:rsidR="00B7575A">
        <w:rPr>
          <w:szCs w:val="28"/>
        </w:rPr>
        <w:t xml:space="preserve"> Huê</w:t>
      </w:r>
    </w:p>
    <w:sectPr w:rsidR="00524701" w:rsidRPr="008858CB" w:rsidSect="00DC1F7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07F7"/>
    <w:multiLevelType w:val="hybridMultilevel"/>
    <w:tmpl w:val="55AE793A"/>
    <w:lvl w:ilvl="0" w:tplc="F5E85C1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9B2674E"/>
    <w:multiLevelType w:val="hybridMultilevel"/>
    <w:tmpl w:val="7F5690CC"/>
    <w:lvl w:ilvl="0" w:tplc="377E58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D"/>
    <w:rsid w:val="00020FFC"/>
    <w:rsid w:val="000939B5"/>
    <w:rsid w:val="00096B49"/>
    <w:rsid w:val="00116251"/>
    <w:rsid w:val="0017002A"/>
    <w:rsid w:val="00182FEC"/>
    <w:rsid w:val="001A2C03"/>
    <w:rsid w:val="001C4923"/>
    <w:rsid w:val="002136A6"/>
    <w:rsid w:val="00237073"/>
    <w:rsid w:val="00270E73"/>
    <w:rsid w:val="002D1F43"/>
    <w:rsid w:val="002D5690"/>
    <w:rsid w:val="003336BA"/>
    <w:rsid w:val="00350595"/>
    <w:rsid w:val="003C25F2"/>
    <w:rsid w:val="0042789D"/>
    <w:rsid w:val="00466658"/>
    <w:rsid w:val="00483692"/>
    <w:rsid w:val="004F0FBE"/>
    <w:rsid w:val="00524701"/>
    <w:rsid w:val="00531A7A"/>
    <w:rsid w:val="005441CF"/>
    <w:rsid w:val="00571FFB"/>
    <w:rsid w:val="005B031B"/>
    <w:rsid w:val="005B235E"/>
    <w:rsid w:val="0063480D"/>
    <w:rsid w:val="00691868"/>
    <w:rsid w:val="006E11DB"/>
    <w:rsid w:val="006F565B"/>
    <w:rsid w:val="0072105C"/>
    <w:rsid w:val="0072322B"/>
    <w:rsid w:val="00723C7A"/>
    <w:rsid w:val="0078302A"/>
    <w:rsid w:val="007B7BC7"/>
    <w:rsid w:val="007D74DA"/>
    <w:rsid w:val="007F3543"/>
    <w:rsid w:val="00813232"/>
    <w:rsid w:val="00874706"/>
    <w:rsid w:val="008858CB"/>
    <w:rsid w:val="00893F17"/>
    <w:rsid w:val="008D7495"/>
    <w:rsid w:val="0092236E"/>
    <w:rsid w:val="00924B59"/>
    <w:rsid w:val="00925686"/>
    <w:rsid w:val="00952E74"/>
    <w:rsid w:val="0096352B"/>
    <w:rsid w:val="00973907"/>
    <w:rsid w:val="00980F5A"/>
    <w:rsid w:val="009B6679"/>
    <w:rsid w:val="009C2757"/>
    <w:rsid w:val="009C7DD1"/>
    <w:rsid w:val="009D42EC"/>
    <w:rsid w:val="009E756D"/>
    <w:rsid w:val="00A016C8"/>
    <w:rsid w:val="00A54B6E"/>
    <w:rsid w:val="00A750D7"/>
    <w:rsid w:val="00B02BD9"/>
    <w:rsid w:val="00B0326A"/>
    <w:rsid w:val="00B205A7"/>
    <w:rsid w:val="00B34BA5"/>
    <w:rsid w:val="00B37895"/>
    <w:rsid w:val="00B5384A"/>
    <w:rsid w:val="00B64995"/>
    <w:rsid w:val="00B7575A"/>
    <w:rsid w:val="00BC5CC0"/>
    <w:rsid w:val="00C10878"/>
    <w:rsid w:val="00C25F20"/>
    <w:rsid w:val="00C35782"/>
    <w:rsid w:val="00C42950"/>
    <w:rsid w:val="00C74F9D"/>
    <w:rsid w:val="00CA0FBA"/>
    <w:rsid w:val="00CB1F6D"/>
    <w:rsid w:val="00CB66A7"/>
    <w:rsid w:val="00CC5525"/>
    <w:rsid w:val="00CD0DD9"/>
    <w:rsid w:val="00CE69FD"/>
    <w:rsid w:val="00D06DA4"/>
    <w:rsid w:val="00D21BDE"/>
    <w:rsid w:val="00D25344"/>
    <w:rsid w:val="00D42D68"/>
    <w:rsid w:val="00D83396"/>
    <w:rsid w:val="00D84B4E"/>
    <w:rsid w:val="00D84D67"/>
    <w:rsid w:val="00D972F8"/>
    <w:rsid w:val="00DC1F7C"/>
    <w:rsid w:val="00DC64C6"/>
    <w:rsid w:val="00DD68A2"/>
    <w:rsid w:val="00E30445"/>
    <w:rsid w:val="00E450AE"/>
    <w:rsid w:val="00EA5C32"/>
    <w:rsid w:val="00ED14B9"/>
    <w:rsid w:val="00ED347D"/>
    <w:rsid w:val="00EE70C9"/>
    <w:rsid w:val="00F228C5"/>
    <w:rsid w:val="00F335E6"/>
    <w:rsid w:val="00F74809"/>
    <w:rsid w:val="00FB34E8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2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2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7AE7-ACB6-410A-9F19-759F83F9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HÀ ĐÔNG</vt:lpstr>
    </vt:vector>
  </TitlesOfParts>
  <Company>CON DAO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HÀ ĐÔNG</dc:title>
  <dc:subject/>
  <dc:creator>NP-COMPUTER</dc:creator>
  <cp:keywords/>
  <dc:description/>
  <cp:lastModifiedBy>Admin</cp:lastModifiedBy>
  <cp:revision>32</cp:revision>
  <cp:lastPrinted>2021-11-11T07:03:00Z</cp:lastPrinted>
  <dcterms:created xsi:type="dcterms:W3CDTF">2019-09-23T16:19:00Z</dcterms:created>
  <dcterms:modified xsi:type="dcterms:W3CDTF">2021-11-24T03:12:00Z</dcterms:modified>
</cp:coreProperties>
</file>